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10, 2011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0001325702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333-165467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25702" TargetMode="External"/><Relationship Id="rId9" Type="http://schemas.openxmlformats.org/officeDocument/2006/relationships/hyperlink" Target="http://www.sec.gov/cgi-bin/browse-edgar?action=getcompany&amp;filenum=333-1654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2019-12-11T01:39:54Z</dcterms:created>
  <dcterms:modified xsi:type="dcterms:W3CDTF">2019-12-11T01:39:54Z</dcterms:modified>
</cp:coreProperties>
</file>