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NADER TAVAKOLI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171,889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6000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2020-07-20T15:17:05Z</dcterms:created>
  <dcterms:modified xsi:type="dcterms:W3CDTF">2020-07-20T15:17:05Z</dcterms:modified>
</cp:coreProperties>
</file>