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Kim Theodore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MAGNACHIP SEMICONDUCTOR, LTD. 108, YEOUI-DAERO, YEONGDEUNGPO-GU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00" w:space="41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07335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79,268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246,826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Chief Compliance Officer, General Counsel and Secretary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Theodore Kim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-2525395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2205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2023-02-21T15:49:01Z</dcterms:created>
  <dcterms:modified xsi:type="dcterms:W3CDTF">2023-02-21T15:49:01Z</dcterms:modified>
</cp:coreProperties>
</file>